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0" w:before="0" w:lineRule="auto"/>
        <w:jc w:val="center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6"/>
          <w:szCs w:val="26"/>
          <w:rtl w:val="0"/>
        </w:rPr>
        <w:t xml:space="preserve">CONTRATO DE SUSCRIPCIÓN DE BONOS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20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I.- REUNIDOS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Por una parte, la señora </w:t>
      </w: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ANA ISABEL GARCÍA RECIO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, con DNI [PENDIENTE INDICAR DNI], y domicilio a efectos del presente contrato en Calle Doctor Palomar, núm. 30, Planta 4, Puerta B, 50002 Zaragoza.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Por otra parte, </w:t>
      </w: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XXXXXXXXX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, mayor de edad, con DNI XXXXXXX, y domicilio en XXXXXXXXX de POBLACIÓN.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before="20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II.- INTERVIENEN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Ana Isabel García Recio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, en nombre y representación de </w:t>
      </w: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A COBIJO </w:t>
      </w:r>
      <w:r w:rsidDel="00000000" w:rsidR="00000000" w:rsidRPr="00000000">
        <w:rPr>
          <w:rFonts w:ascii="Sora" w:cs="Sora" w:eastAsia="Sora" w:hAnsi="Sora"/>
          <w:b w:val="1"/>
          <w:bCs w:val="1"/>
          <w:rtl w:val="0"/>
        </w:rPr>
        <w:t xml:space="preserve">EN ZARAGOZA</w:t>
      </w: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, S. COOP.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, con CIF F16723124, domiciliada en Calle Doctor Palomar, núm. 30, Planta 4, Puerta B, 50002 Zaragoza (Zaragoza), e inscrita en el Registro de Cooperativas correspondiente. Está especialmente facultada para este acto por acuerdo del órgano de gobierno de la cooperativa. En adelante, </w:t>
      </w: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A COBIJO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XXXXXXXXXXXXXXX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actuando en su propio nombre e interés.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Las dos partes, en las respectivas cualidades con las que actúan, se reconocen mutuamente capacidad suficiente para contratar y obligarse 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before="20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III.- MANIFIESTAN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I.-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Que A COBIJO es una cooperativa de vivienda en cesión de uso que promueve el acceso a la vivienda de manera cooperativa y comunitaria, alejada de la lógica especulativa del mercado.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II.-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Que A COBIJO ha acordado realizar una emisión de bonos por importe máximo de </w:t>
      </w: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300.000 €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, con la finalidad de financiar su proyecto de vivienda cooperativa y comunidad.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III.-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Que XXXXXXXXXX está dispuesto/a a suscribir bonos para colaborar con A COBIJO en la financiación de dicho proyecto.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IV.-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Que A COBIJO está interesada en recibir y acepta la suscripción que realiza XXXXXXXX, y le ofrece las condiciones de retribución y devolución de los bonos suscritos, que son de su interés, y que se detallan en el presente contrato.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En consecuencia, todas las partes de mutuo acuerdo suscriben el presente contrato que se rige especialmente por los siguientes: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before="20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IV.- PACTOS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Primero.-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XXXXXXXXXXX entrega en este acto a A COBIJO la cantidad de [IMPORTE EN LETRA] EUROS ([IMPORTE EN CIFRA] €), en concepto de suscripción de [NÚMERO] bono/s de [1.000/3.000] € cada uno, y A COBIJO la recibe y acepta, comprometiéndose a devolverla en las condiciones que seguidamente se establecen.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Los límites máximos de suscripción son: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 física: 15.000 €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 jurídica: 30.000 €</w:t>
      </w:r>
    </w:p>
    <w:p w:rsidR="00000000" w:rsidDel="00000000" w:rsidP="00000000" w:rsidRDefault="00000000" w:rsidRPr="00000000" w14:paraId="00000014">
      <w:pPr>
        <w:spacing w:after="120" w:lineRule="auto"/>
        <w:rPr>
          <w:rFonts w:ascii="Sora" w:cs="Sora" w:eastAsia="Sora" w:hAnsi="Sora"/>
          <w:sz w:val="22"/>
          <w:szCs w:val="22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Segundo.-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120" w:lineRule="auto"/>
        <w:rPr>
          <w:rFonts w:ascii="Sora" w:cs="Sora" w:eastAsia="Sora" w:hAnsi="Sora"/>
          <w:color w:val="38761d"/>
        </w:rPr>
      </w:pPr>
      <w:r w:rsidDel="00000000" w:rsidR="00000000" w:rsidRPr="00000000">
        <w:rPr>
          <w:rFonts w:ascii="Sora" w:cs="Sora" w:eastAsia="Sora" w:hAnsi="Sora"/>
          <w:b w:val="1"/>
          <w:bCs w:val="1"/>
          <w:color w:val="38761d"/>
          <w:rtl w:val="0"/>
        </w:rPr>
        <w:t xml:space="preserve">Opción A</w:t>
      </w:r>
      <w:r w:rsidDel="00000000" w:rsidR="00000000" w:rsidRPr="00000000">
        <w:rPr>
          <w:rFonts w:ascii="Sora" w:cs="Sora" w:eastAsia="Sora" w:hAnsi="Sora"/>
          <w:color w:val="38761d"/>
          <w:rtl w:val="0"/>
        </w:rPr>
        <w:t xml:space="preserve">- </w:t>
      </w:r>
      <w:r w:rsidDel="00000000" w:rsidR="00000000" w:rsidRPr="00000000">
        <w:rPr>
          <w:rFonts w:ascii="Sora" w:cs="Sora" w:eastAsia="Sora" w:hAnsi="Sora"/>
          <w:color w:val="38761d"/>
          <w:sz w:val="22"/>
          <w:szCs w:val="22"/>
          <w:rtl w:val="0"/>
        </w:rPr>
        <w:t xml:space="preserve">La cantidad prestada devengará a favor de XXXXXX un interés nominal del </w:t>
      </w:r>
      <w:r w:rsidDel="00000000" w:rsidR="00000000" w:rsidRPr="00000000">
        <w:rPr>
          <w:rFonts w:ascii="Sora" w:cs="Sora" w:eastAsia="Sora" w:hAnsi="Sora"/>
          <w:b w:val="1"/>
          <w:bCs w:val="1"/>
          <w:color w:val="38761d"/>
          <w:sz w:val="22"/>
          <w:szCs w:val="22"/>
          <w:rtl w:val="0"/>
        </w:rPr>
        <w:t xml:space="preserve">1,5% anual</w:t>
      </w:r>
      <w:r w:rsidDel="00000000" w:rsidR="00000000" w:rsidRPr="00000000">
        <w:rPr>
          <w:rFonts w:ascii="Sora" w:cs="Sora" w:eastAsia="Sora" w:hAnsi="Sora"/>
          <w:color w:val="38761d"/>
          <w:sz w:val="22"/>
          <w:szCs w:val="22"/>
          <w:rtl w:val="0"/>
        </w:rPr>
        <w:t xml:space="preserve">. Los intereses devengados serán pagados a XXXXXXXXX, anualmente, durante los cinco días hábiles siguientes al 30 de septiembre de cada año, en las siguientes fechas: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lineRule="auto"/>
        <w:rPr>
          <w:rFonts w:ascii="Sora" w:cs="Sora" w:eastAsia="Sora" w:hAnsi="Sora"/>
          <w:color w:val="38761d"/>
          <w:sz w:val="20"/>
          <w:szCs w:val="20"/>
        </w:rPr>
      </w:pPr>
      <w:r w:rsidDel="00000000" w:rsidR="00000000" w:rsidRPr="00000000">
        <w:rPr>
          <w:rFonts w:ascii="Sora" w:cs="Sora" w:eastAsia="Sora" w:hAnsi="Sora"/>
          <w:color w:val="38761d"/>
          <w:sz w:val="20"/>
          <w:szCs w:val="20"/>
          <w:rtl w:val="0"/>
        </w:rPr>
        <w:t xml:space="preserve">30 de septiembre de 2026   30 de septiembre de 2027   30 de septiembre de 2028</w:t>
      </w:r>
    </w:p>
    <w:p w:rsidR="00000000" w:rsidDel="00000000" w:rsidP="00000000" w:rsidRDefault="00000000" w:rsidRPr="00000000" w14:paraId="00000017">
      <w:pPr>
        <w:spacing w:after="60" w:lineRule="auto"/>
        <w:rPr>
          <w:rFonts w:ascii="Sora" w:cs="Sora" w:eastAsia="Sora" w:hAnsi="Sora"/>
          <w:color w:val="38761d"/>
          <w:sz w:val="20"/>
          <w:szCs w:val="20"/>
        </w:rPr>
      </w:pPr>
      <w:r w:rsidDel="00000000" w:rsidR="00000000" w:rsidRPr="00000000">
        <w:rPr>
          <w:rFonts w:ascii="Sora" w:cs="Sora" w:eastAsia="Sora" w:hAnsi="Sora"/>
          <w:color w:val="38761d"/>
          <w:sz w:val="20"/>
          <w:szCs w:val="20"/>
          <w:rtl w:val="0"/>
        </w:rPr>
        <w:t xml:space="preserve">30 de septiembre de 2029   30 de septiembre de 2030   30 de septiembre de 2031</w:t>
      </w:r>
    </w:p>
    <w:p w:rsidR="00000000" w:rsidDel="00000000" w:rsidP="00000000" w:rsidRDefault="00000000" w:rsidRPr="00000000" w14:paraId="00000018">
      <w:pPr>
        <w:spacing w:after="60" w:lineRule="auto"/>
        <w:rPr>
          <w:rFonts w:ascii="Sora" w:cs="Sora" w:eastAsia="Sora" w:hAnsi="Sora"/>
          <w:color w:val="38761d"/>
          <w:sz w:val="20"/>
          <w:szCs w:val="20"/>
        </w:rPr>
      </w:pPr>
      <w:r w:rsidDel="00000000" w:rsidR="00000000" w:rsidRPr="00000000">
        <w:rPr>
          <w:rFonts w:ascii="Sora" w:cs="Sora" w:eastAsia="Sora" w:hAnsi="Sora"/>
          <w:color w:val="38761d"/>
          <w:sz w:val="20"/>
          <w:szCs w:val="20"/>
          <w:rtl w:val="0"/>
        </w:rPr>
        <w:t xml:space="preserve">30 de septiembre de 2032   30 de septiembre de 2033   30 de septiembre de 2034</w:t>
      </w:r>
    </w:p>
    <w:p w:rsidR="00000000" w:rsidDel="00000000" w:rsidP="00000000" w:rsidRDefault="00000000" w:rsidRPr="00000000" w14:paraId="00000019">
      <w:pPr>
        <w:spacing w:after="120" w:lineRule="auto"/>
        <w:rPr>
          <w:rFonts w:ascii="Sora" w:cs="Sora" w:eastAsia="Sora" w:hAnsi="Sora"/>
          <w:color w:val="38761d"/>
          <w:sz w:val="20"/>
          <w:szCs w:val="20"/>
        </w:rPr>
      </w:pPr>
      <w:r w:rsidDel="00000000" w:rsidR="00000000" w:rsidRPr="00000000">
        <w:rPr>
          <w:rFonts w:ascii="Sora" w:cs="Sora" w:eastAsia="Sora" w:hAnsi="Sora"/>
          <w:color w:val="38761d"/>
          <w:sz w:val="20"/>
          <w:szCs w:val="20"/>
          <w:rtl w:val="0"/>
        </w:rPr>
        <w:t xml:space="preserve">30 de septiembre de 2035   30 de septiembre de 2036</w:t>
      </w:r>
    </w:p>
    <w:p w:rsidR="00000000" w:rsidDel="00000000" w:rsidP="00000000" w:rsidRDefault="00000000" w:rsidRPr="00000000" w14:paraId="0000001A">
      <w:pPr>
        <w:spacing w:after="160" w:lineRule="auto"/>
        <w:rPr>
          <w:rFonts w:ascii="Sora" w:cs="Sora" w:eastAsia="Sora" w:hAnsi="Sora"/>
          <w:color w:val="38761d"/>
        </w:rPr>
      </w:pPr>
      <w:r w:rsidDel="00000000" w:rsidR="00000000" w:rsidRPr="00000000">
        <w:rPr>
          <w:rFonts w:ascii="Sora" w:cs="Sora" w:eastAsia="Sora" w:hAnsi="Sora"/>
          <w:color w:val="38761d"/>
          <w:sz w:val="22"/>
          <w:szCs w:val="22"/>
          <w:rtl w:val="0"/>
        </w:rPr>
        <w:t xml:space="preserve">mediante ingreso en la cuenta bancaria </w:t>
      </w:r>
      <w:r w:rsidDel="00000000" w:rsidR="00000000" w:rsidRPr="00000000">
        <w:rPr>
          <w:rFonts w:ascii="Sora" w:cs="Sora" w:eastAsia="Sora" w:hAnsi="Sora"/>
          <w:b w:val="1"/>
          <w:bCs w:val="1"/>
          <w:color w:val="38761d"/>
          <w:sz w:val="22"/>
          <w:szCs w:val="22"/>
          <w:rtl w:val="0"/>
        </w:rPr>
        <w:t xml:space="preserve">ESXXXXXX</w:t>
      </w:r>
      <w:r w:rsidDel="00000000" w:rsidR="00000000" w:rsidRPr="00000000">
        <w:rPr>
          <w:rFonts w:ascii="Sora" w:cs="Sora" w:eastAsia="Sora" w:hAnsi="Sora"/>
          <w:color w:val="38761d"/>
          <w:sz w:val="22"/>
          <w:szCs w:val="22"/>
          <w:rtl w:val="0"/>
        </w:rPr>
        <w:t xml:space="preserve">, indicada por XXXXXXXXXXXXX.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Rule="auto"/>
        <w:rPr>
          <w:rFonts w:ascii="Sora" w:cs="Sora" w:eastAsia="Sora" w:hAnsi="Sora"/>
          <w:color w:val="38761d"/>
          <w:sz w:val="22"/>
          <w:szCs w:val="22"/>
        </w:rPr>
      </w:pPr>
      <w:r w:rsidDel="00000000" w:rsidR="00000000" w:rsidRPr="00000000">
        <w:rPr>
          <w:rFonts w:ascii="Sora" w:cs="Sora" w:eastAsia="Sora" w:hAnsi="Sora"/>
          <w:color w:val="38761d"/>
          <w:sz w:val="22"/>
          <w:szCs w:val="22"/>
          <w:rtl w:val="0"/>
        </w:rPr>
        <w:t xml:space="preserve">La remuneración tiene la consideración de rendimiento del capital mobiliario y está sujeta a la retención fiscal legalmente aplicable (actualmente el 19%).</w:t>
      </w:r>
    </w:p>
    <w:p w:rsidR="00000000" w:rsidDel="00000000" w:rsidP="00000000" w:rsidRDefault="00000000" w:rsidRPr="00000000" w14:paraId="0000001C">
      <w:pPr>
        <w:spacing w:after="120" w:lineRule="auto"/>
        <w:rPr>
          <w:rFonts w:ascii="Sora" w:cs="Sora" w:eastAsia="Sora" w:hAnsi="Sora"/>
          <w:color w:val="351c75"/>
        </w:rPr>
      </w:pPr>
      <w:r w:rsidDel="00000000" w:rsidR="00000000" w:rsidRPr="00000000">
        <w:rPr>
          <w:rFonts w:ascii="Sora" w:cs="Sora" w:eastAsia="Sora" w:hAnsi="Sora"/>
          <w:b w:val="1"/>
          <w:bCs w:val="1"/>
          <w:color w:val="351c75"/>
          <w:rtl w:val="0"/>
        </w:rPr>
        <w:t xml:space="preserve">Opción B</w:t>
      </w:r>
      <w:r w:rsidDel="00000000" w:rsidR="00000000" w:rsidRPr="00000000">
        <w:rPr>
          <w:rFonts w:ascii="Sora" w:cs="Sora" w:eastAsia="Sora" w:hAnsi="Sora"/>
          <w:color w:val="351c75"/>
          <w:rtl w:val="0"/>
        </w:rPr>
        <w:t xml:space="preserve">- La cantidad suscrita no devengará remuneración a favor de XXXXXXXX, quien renuncia expresamente y con carácter previo a cualquier interés o retribución derivada de los presentes bonos, en el marco de su colaboración solidaria con el proyecto de A COBIJO.</w:t>
      </w:r>
    </w:p>
    <w:p w:rsidR="00000000" w:rsidDel="00000000" w:rsidP="00000000" w:rsidRDefault="00000000" w:rsidRPr="00000000" w14:paraId="0000001D">
      <w:pPr>
        <w:spacing w:after="120" w:lineRule="auto"/>
        <w:rPr>
          <w:rFonts w:ascii="Sora" w:cs="Sora" w:eastAsia="Sora" w:hAnsi="S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Tercero.-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El importe nominal de los bonos será devuelto por A COBIJO a XXXXXXXXX en un único plazo, dentro de los cinco días hábiles siguientes al </w:t>
      </w: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30 de septiembre de 2036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, mediante ingreso en la cuenta bancaria ESXXXXXXXXXX, indicada por XXXXXXX.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No obstante, existe posibilidad de renovación de los bonos, con las condiciones que se establezcan en ese momento.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Cuarto.-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XXXXXXXX puede solicitar, anticipadamente, la devolución de los bonos suscritos, siempre que haya transcurrido el quinto año desde la suscripción, mediante una solicitud por escrito dirigida a A COBIJO, con un preaviso mínimo de </w:t>
      </w: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6 meses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Rule="auto"/>
        <w:rPr>
          <w:rFonts w:ascii="Sora" w:cs="Sora" w:eastAsia="Sora" w:hAnsi="Sora"/>
          <w:color w:val="38761d"/>
        </w:rPr>
      </w:pPr>
      <w:r w:rsidDel="00000000" w:rsidR="00000000" w:rsidRPr="00000000">
        <w:rPr>
          <w:rFonts w:ascii="Sora" w:cs="Sora" w:eastAsia="Sora" w:hAnsi="Sora"/>
          <w:color w:val="38761d"/>
          <w:sz w:val="22"/>
          <w:szCs w:val="22"/>
          <w:rtl w:val="0"/>
        </w:rPr>
        <w:t xml:space="preserve">Si la devolución se solicita antes del vencimiento pactado (30 de septiembre de 2036), se aplicará una penalización del </w:t>
      </w:r>
      <w:r w:rsidDel="00000000" w:rsidR="00000000" w:rsidRPr="00000000">
        <w:rPr>
          <w:rFonts w:ascii="Sora" w:cs="Sora" w:eastAsia="Sora" w:hAnsi="Sora"/>
          <w:b w:val="1"/>
          <w:bCs w:val="1"/>
          <w:color w:val="38761d"/>
          <w:sz w:val="22"/>
          <w:szCs w:val="22"/>
          <w:rtl w:val="0"/>
        </w:rPr>
        <w:t xml:space="preserve">100% de la remuneración del año en curso</w:t>
      </w:r>
      <w:r w:rsidDel="00000000" w:rsidR="00000000" w:rsidRPr="00000000">
        <w:rPr>
          <w:rFonts w:ascii="Sora" w:cs="Sora" w:eastAsia="Sora" w:hAnsi="Sora"/>
          <w:color w:val="38761d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Quinto.-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Las comunicaciones entre las partes se dirigirán a las personas y a las direcciones que constan en la cabecera de este contrato y se efectuarán por escrito, por cualquier medio que acredite la recepción de la comunicación por la parte destinataria.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Rule="auto"/>
        <w:rPr>
          <w:rFonts w:ascii="Sora" w:cs="Sora" w:eastAsia="Sora" w:hAnsi="Sora"/>
          <w:sz w:val="22"/>
          <w:szCs w:val="22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22"/>
          <w:szCs w:val="22"/>
          <w:rtl w:val="0"/>
        </w:rPr>
        <w:t xml:space="preserve">Sexto.-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 Los derechos y obligaciones derivados del presente contrato tienen carácter estrictamente personal. La persona suscriptora no podrá ceder, transmitir ni subrogar su posición contractual, ni los derechos económicos derivados de los bonos suscritos, a favor de terceras personas, sin el consentimiento previo y expreso por escrito de A COBIJO </w:t>
      </w:r>
    </w:p>
    <w:p w:rsidR="00000000" w:rsidDel="00000000" w:rsidP="00000000" w:rsidRDefault="00000000" w:rsidRPr="00000000" w14:paraId="00000024">
      <w:pPr>
        <w:spacing w:after="12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b w:val="1"/>
          <w:bCs w:val="1"/>
          <w:rtl w:val="0"/>
        </w:rPr>
        <w:t xml:space="preserve">Séptimo.-</w:t>
      </w:r>
      <w:r w:rsidDel="00000000" w:rsidR="00000000" w:rsidRPr="00000000">
        <w:rPr>
          <w:rFonts w:ascii="Sora" w:cs="Sora" w:eastAsia="Sora" w:hAnsi="Sora"/>
          <w:rtl w:val="0"/>
        </w:rPr>
        <w:t xml:space="preserve"> </w:t>
      </w: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Para la resolución de toda controversia derivada del presente contrato, tanto si es relativa a su interpretación como a su aplicación, las partes se someten a un arbitraje de equidad, en los términos previstos en la Ley 60/2003, de arbitraje, y normas de desarrollo, con las siguientes especificidades: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arbitraje se llevará a cabo por un árbitro único conocedor de la economía social y solidaria.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Las medidas cautelares no podrán suspender la ejecutividad del contrato y sus efectos.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plazo para dictar el laudo arbitral será de tres meses desde la fecha de recepción de la contestación a la demanda.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Las partes se comprometen desde ahora al cumplimiento de la resolución arbitral.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designan los juzgados y tribunales de Zaragoza para la resolución de las controversias que puedan derivarse del arbitraje.</w:t>
      </w:r>
    </w:p>
    <w:p w:rsidR="00000000" w:rsidDel="00000000" w:rsidP="00000000" w:rsidRDefault="00000000" w:rsidRPr="00000000" w14:paraId="0000002A">
      <w:pPr>
        <w:spacing w:after="60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Las partes aprueban y aceptan todas y cada una de las estipulaciones del contrato que, aunque sea privado, quieren que tenga toda la fuerza legal y de obligar como si lo hubiesen otorgado en documento público, y lo firman, en doble ejemplar y a un solo efecto, en Zaragoza a [DÍA] de [MES] de [AÑO].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400" w:lineRule="auto"/>
        <w:rPr>
          <w:rFonts w:ascii="Sora" w:cs="Sora" w:eastAsia="Sora" w:hAnsi="S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0" w:lineRule="auto"/>
        <w:rPr>
          <w:rFonts w:ascii="Sora" w:cs="Sora" w:eastAsia="Sora" w:hAnsi="S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400" w:lineRule="auto"/>
        <w:rPr>
          <w:rFonts w:ascii="Sora" w:cs="Sora" w:eastAsia="Sora" w:hAnsi="Sora"/>
        </w:rPr>
      </w:pPr>
      <w:r w:rsidDel="00000000" w:rsidR="00000000" w:rsidRPr="00000000">
        <w:rPr>
          <w:rFonts w:ascii="Sora" w:cs="Sora" w:eastAsia="Sora" w:hAnsi="Sora"/>
          <w:sz w:val="22"/>
          <w:szCs w:val="22"/>
          <w:rtl w:val="0"/>
        </w:rPr>
        <w:t xml:space="preserve">XXXXXXXXXXXX                                              Ana Isabel García Recio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00" w:lineRule="auto"/>
        <w:rPr>
          <w:rFonts w:ascii="Sora" w:cs="Sora" w:eastAsia="Sora" w:hAnsi="Sor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00" w:lineRule="auto"/>
        <w:rPr>
          <w:rFonts w:ascii="Sora" w:cs="Sora" w:eastAsia="Sora" w:hAnsi="Sor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00" w:lineRule="auto"/>
        <w:ind w:left="-566.9291338582677" w:right="-607.7952755905511" w:firstLine="0"/>
        <w:rPr>
          <w:rFonts w:ascii="Sora" w:cs="Sora" w:eastAsia="Sora" w:hAnsi="Sora"/>
          <w:sz w:val="20"/>
          <w:szCs w:val="20"/>
        </w:rPr>
      </w:pPr>
      <w:r w:rsidDel="00000000" w:rsidR="00000000" w:rsidRPr="00000000">
        <w:rPr>
          <w:rFonts w:ascii="Sora" w:cs="Sora" w:eastAsia="Sora" w:hAnsi="Sora"/>
          <w:b w:val="1"/>
          <w:bCs w:val="1"/>
          <w:i w:val="1"/>
          <w:iCs w:val="1"/>
          <w:sz w:val="20"/>
          <w:szCs w:val="20"/>
          <w:rtl w:val="0"/>
        </w:rPr>
        <w:t xml:space="preserve">Información sobre protección de datos según el Reglamento UE 679/2016: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00" w:lineRule="auto"/>
        <w:ind w:left="-566.9291338582677" w:right="-607.7952755905511" w:firstLine="0"/>
        <w:rPr>
          <w:rFonts w:ascii="Sora" w:cs="Sora" w:eastAsia="Sora" w:hAnsi="Sora"/>
          <w:sz w:val="18"/>
          <w:szCs w:val="18"/>
        </w:rPr>
      </w:pPr>
      <w:r w:rsidDel="00000000" w:rsidR="00000000" w:rsidRPr="00000000">
        <w:rPr>
          <w:rFonts w:ascii="Sora" w:cs="Sora" w:eastAsia="Sora" w:hAnsi="Sora"/>
          <w:b w:val="1"/>
          <w:bCs w:val="1"/>
          <w:sz w:val="18"/>
          <w:szCs w:val="18"/>
          <w:rtl w:val="0"/>
        </w:rPr>
        <w:t xml:space="preserve">Responsable:</w:t>
      </w:r>
      <w:r w:rsidDel="00000000" w:rsidR="00000000" w:rsidRPr="00000000">
        <w:rPr>
          <w:rFonts w:ascii="Sora" w:cs="Sora" w:eastAsia="Sora" w:hAnsi="Sora"/>
          <w:sz w:val="18"/>
          <w:szCs w:val="18"/>
          <w:rtl w:val="0"/>
        </w:rPr>
        <w:t xml:space="preserve"> A COBIJO, S. COOP., Calle Doctor Palomar, núm. 30, Planta 4, Puerta B, 50002 Zaragoza. [INDICAR TELÉFONO Y EMAIL DE CONTACTO]</w:t>
      </w:r>
    </w:p>
    <w:p w:rsidR="00000000" w:rsidDel="00000000" w:rsidP="00000000" w:rsidRDefault="00000000" w:rsidRPr="00000000" w14:paraId="00000032">
      <w:pPr>
        <w:spacing w:after="100" w:lineRule="auto"/>
        <w:ind w:left="-566.9291338582677" w:right="-607.7952755905511" w:firstLine="0"/>
        <w:rPr>
          <w:rFonts w:ascii="Sora" w:cs="Sora" w:eastAsia="Sora" w:hAnsi="Sora"/>
          <w:sz w:val="18"/>
          <w:szCs w:val="18"/>
        </w:rPr>
      </w:pPr>
      <w:r w:rsidDel="00000000" w:rsidR="00000000" w:rsidRPr="00000000">
        <w:rPr>
          <w:rFonts w:ascii="Sora" w:cs="Sora" w:eastAsia="Sora" w:hAnsi="Sor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Finalidad: </w:t>
      </w: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Gestionar su relación como suscriptor/a de bonos emitidos por A COBIJO.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00" w:lineRule="auto"/>
        <w:ind w:left="-566.9291338582677" w:right="-607.7952755905511" w:firstLine="0"/>
        <w:rPr>
          <w:rFonts w:ascii="Sora" w:cs="Sora" w:eastAsia="Sora" w:hAnsi="Sora"/>
          <w:sz w:val="18"/>
          <w:szCs w:val="18"/>
        </w:rPr>
      </w:pPr>
      <w:r w:rsidDel="00000000" w:rsidR="00000000" w:rsidRPr="00000000">
        <w:rPr>
          <w:rFonts w:ascii="Sora" w:cs="Sora" w:eastAsia="Sora" w:hAnsi="Sor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Plazo de conservación:</w:t>
      </w: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Conservaremos sus datos mientras sea suscriptor/a de bonos y, una vez finalizada la relación, durante 5 años.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00" w:lineRule="auto"/>
        <w:ind w:left="-566.9291338582677" w:right="-607.7952755905511" w:firstLine="0"/>
        <w:rPr>
          <w:rFonts w:ascii="Sora" w:cs="Sora" w:eastAsia="Sora" w:hAnsi="Sora"/>
          <w:sz w:val="18"/>
          <w:szCs w:val="18"/>
        </w:rPr>
      </w:pPr>
      <w:r w:rsidDel="00000000" w:rsidR="00000000" w:rsidRPr="00000000">
        <w:rPr>
          <w:rFonts w:ascii="Sora" w:cs="Sora" w:eastAsia="Sora" w:hAnsi="Sor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Legitimación:</w:t>
      </w: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Consentimiento; Ejecución de un contrato.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00" w:lineRule="auto"/>
        <w:ind w:left="-566.9291338582677" w:right="-607.7952755905511" w:firstLine="0"/>
        <w:rPr>
          <w:rFonts w:ascii="Sora" w:cs="Sora" w:eastAsia="Sora" w:hAnsi="Sora"/>
          <w:sz w:val="18"/>
          <w:szCs w:val="18"/>
        </w:rPr>
      </w:pPr>
      <w:r w:rsidDel="00000000" w:rsidR="00000000" w:rsidRPr="00000000">
        <w:rPr>
          <w:rFonts w:ascii="Sora" w:cs="Sora" w:eastAsia="Sora" w:hAnsi="Sor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Destinatarios de los datos</w:t>
      </w: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Autoridades competentes cuando así lo exija la normativa aplicable.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00" w:lineRule="auto"/>
        <w:ind w:left="-566.9291338582677" w:right="-607.7952755905511" w:firstLine="0"/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Sora" w:cs="Sora" w:eastAsia="Sora" w:hAnsi="Sor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Derechos: </w:t>
      </w:r>
      <w:r w:rsidDel="00000000" w:rsidR="00000000" w:rsidRPr="00000000">
        <w:rPr>
          <w:rFonts w:ascii="Sora" w:cs="Sora" w:eastAsia="Sora" w:hAnsi="Sora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Puede ejercer los derechos de acceso, rectificación, supresión, portabilidad, limitación u oposición al tratamiento, dirigiéndose a la dirección del Responsable. Tiene derecho a retirar el consentimiento prestado, en su caso, en cualquier momento. Tiene derecho a reclamar ante una Autoridad de Control de protección de datos.</w:t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Sor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490538" cy="89777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0538" cy="89777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ra-regular.ttf"/><Relationship Id="rId2" Type="http://schemas.openxmlformats.org/officeDocument/2006/relationships/font" Target="fonts/Sor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rwg96auphQ/BELNl1haGl5G9WQ==">CgMxLjA4AHIhMUVrS0Y2UEVJRnp1Q0RfYTlOVm5PdnRubTRieVVoTmlY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